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27" w:rsidRPr="00F013CC" w:rsidRDefault="00F013CC" w:rsidP="00F01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013CC">
        <w:rPr>
          <w:rFonts w:ascii="Times New Roman" w:hAnsi="Times New Roman" w:cs="Times New Roman"/>
          <w:b/>
          <w:sz w:val="28"/>
          <w:szCs w:val="28"/>
        </w:rPr>
        <w:t>UNL Emeriti and Retirees Association</w:t>
      </w:r>
    </w:p>
    <w:p w:rsidR="00F013CC" w:rsidRDefault="00F013CC" w:rsidP="00F01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013CC">
        <w:rPr>
          <w:rFonts w:ascii="Times New Roman" w:hAnsi="Times New Roman" w:cs="Times New Roman"/>
          <w:b/>
          <w:sz w:val="28"/>
          <w:szCs w:val="28"/>
        </w:rPr>
        <w:t>Luncheon/meeting at East Campus Union March 16, 2017</w:t>
      </w:r>
    </w:p>
    <w:p w:rsidR="00F013CC" w:rsidRDefault="00F013CC" w:rsidP="00F01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013CC" w:rsidRDefault="00F013CC" w:rsidP="00F01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Call to order</w:t>
      </w:r>
    </w:p>
    <w:p w:rsidR="00F013CC" w:rsidRDefault="00F013CC" w:rsidP="00F01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013CC" w:rsidRDefault="00F013CC" w:rsidP="00F01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Memory Moments</w:t>
      </w:r>
    </w:p>
    <w:p w:rsidR="00F013CC" w:rsidRDefault="00F013CC" w:rsidP="00F013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13CC">
        <w:rPr>
          <w:rFonts w:ascii="Times New Roman" w:hAnsi="Times New Roman" w:cs="Times New Roman"/>
          <w:sz w:val="28"/>
          <w:szCs w:val="28"/>
        </w:rPr>
        <w:t>Thomas Wesley Dorn, Extension</w:t>
      </w:r>
    </w:p>
    <w:p w:rsidR="00F013CC" w:rsidRDefault="00F013CC" w:rsidP="00F013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Clinton A. Hoover, Nebraska Center for Continuing Education, Extension</w:t>
      </w:r>
    </w:p>
    <w:p w:rsidR="00F013CC" w:rsidRDefault="00F013CC" w:rsidP="00F013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Janet Kay (</w:t>
      </w:r>
      <w:proofErr w:type="spellStart"/>
      <w:r>
        <w:rPr>
          <w:rFonts w:ascii="Times New Roman" w:hAnsi="Times New Roman" w:cs="Times New Roman"/>
          <w:sz w:val="28"/>
          <w:szCs w:val="28"/>
        </w:rPr>
        <w:t>Longsine</w:t>
      </w:r>
      <w:proofErr w:type="spellEnd"/>
      <w:r>
        <w:rPr>
          <w:rFonts w:ascii="Times New Roman" w:hAnsi="Times New Roman" w:cs="Times New Roman"/>
          <w:sz w:val="28"/>
          <w:szCs w:val="28"/>
        </w:rPr>
        <w:t>) John, UNMC College of Dentistry</w:t>
      </w:r>
    </w:p>
    <w:p w:rsidR="00F013CC" w:rsidRDefault="00F013CC" w:rsidP="00F013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Daniela Aileen O’Keefe, Horticulture</w:t>
      </w:r>
    </w:p>
    <w:p w:rsidR="00F013CC" w:rsidRDefault="00F013CC" w:rsidP="00F013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 Kay Weed, Student Health Center</w:t>
      </w:r>
    </w:p>
    <w:p w:rsidR="00F013CC" w:rsidRDefault="00F013CC" w:rsidP="00F013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 Poole, Educational Administration</w:t>
      </w:r>
    </w:p>
    <w:p w:rsidR="00F013CC" w:rsidRDefault="00F013CC" w:rsidP="00F013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13CC" w:rsidRPr="00F013CC" w:rsidRDefault="00F013CC" w:rsidP="00F01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013CC">
        <w:rPr>
          <w:rFonts w:ascii="Times New Roman" w:hAnsi="Times New Roman" w:cs="Times New Roman"/>
          <w:b/>
          <w:sz w:val="28"/>
          <w:szCs w:val="28"/>
        </w:rPr>
        <w:t>3. Collegial Memberships</w:t>
      </w:r>
    </w:p>
    <w:p w:rsidR="00F013CC" w:rsidRDefault="00F013CC" w:rsidP="00F01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has approved 22 collegial members. If you know of others that should be included, send the name and contact information to Julie Johnson or another Board member.</w:t>
      </w:r>
    </w:p>
    <w:p w:rsidR="00F013CC" w:rsidRDefault="00F013CC" w:rsidP="00F013C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letter will be sent to all UNL official retirees and a “Become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Member”</w:t>
      </w:r>
      <w:r w:rsidR="00896D67">
        <w:rPr>
          <w:rFonts w:ascii="Times New Roman" w:hAnsi="Times New Roman" w:cs="Times New Roman"/>
          <w:sz w:val="28"/>
          <w:szCs w:val="28"/>
        </w:rPr>
        <w:t xml:space="preserve"> section has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been added to the website.</w:t>
      </w:r>
    </w:p>
    <w:p w:rsidR="00F013CC" w:rsidRDefault="00F013CC" w:rsidP="00F013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13CC" w:rsidRPr="00F013CC" w:rsidRDefault="00F013CC" w:rsidP="00F01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013CC">
        <w:rPr>
          <w:rFonts w:ascii="Times New Roman" w:hAnsi="Times New Roman" w:cs="Times New Roman"/>
          <w:b/>
          <w:sz w:val="28"/>
          <w:szCs w:val="28"/>
        </w:rPr>
        <w:t>4. Treasurer’s Report/Budget—Jack Goebel</w:t>
      </w:r>
    </w:p>
    <w:p w:rsidR="00F013CC" w:rsidRDefault="00F013CC" w:rsidP="00F013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13CC" w:rsidRPr="00F013CC" w:rsidRDefault="00F013CC" w:rsidP="00F013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013CC">
        <w:rPr>
          <w:rFonts w:ascii="Times New Roman" w:hAnsi="Times New Roman" w:cs="Times New Roman"/>
          <w:b/>
          <w:sz w:val="28"/>
          <w:szCs w:val="28"/>
        </w:rPr>
        <w:t>5. Committee Reports</w:t>
      </w:r>
    </w:p>
    <w:p w:rsidR="00F013CC" w:rsidRDefault="00F013CC" w:rsidP="00F013C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Coffee House Chat Dates</w:t>
      </w:r>
    </w:p>
    <w:p w:rsidR="00F013CC" w:rsidRDefault="00F013CC" w:rsidP="00F013C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Coffee House Chat in April</w:t>
      </w:r>
    </w:p>
    <w:p w:rsidR="00F013CC" w:rsidRDefault="00F013CC" w:rsidP="00F013C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10, 2017-At home of Don and Rita Weeks (more info will be sent later)</w:t>
      </w:r>
    </w:p>
    <w:p w:rsidR="00F013CC" w:rsidRDefault="00F013CC" w:rsidP="00F013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13CC" w:rsidRDefault="00F013CC" w:rsidP="00F013C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13CC">
        <w:rPr>
          <w:rFonts w:ascii="Times New Roman" w:hAnsi="Times New Roman" w:cs="Times New Roman"/>
          <w:b/>
          <w:sz w:val="28"/>
          <w:szCs w:val="28"/>
        </w:rPr>
        <w:t>6. Luncheon Programs and Introduction of the Speaker – Rita Kean</w:t>
      </w:r>
    </w:p>
    <w:p w:rsidR="00F013CC" w:rsidRPr="00F013CC" w:rsidRDefault="00F013CC" w:rsidP="00F013C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Introduction of Joe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A Warrior of the People</w:t>
      </w:r>
    </w:p>
    <w:p w:rsidR="00F013CC" w:rsidRDefault="00F013CC" w:rsidP="00F013C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April 18. </w:t>
      </w:r>
      <w:r w:rsidR="00896D67">
        <w:rPr>
          <w:rFonts w:ascii="Times New Roman" w:hAnsi="Times New Roman" w:cs="Times New Roman"/>
          <w:b/>
          <w:i/>
          <w:sz w:val="28"/>
          <w:szCs w:val="28"/>
        </w:rPr>
        <w:t xml:space="preserve">Great Plains Geology – </w:t>
      </w:r>
      <w:r w:rsidR="00896D67"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 w:rsidR="00896D67">
        <w:rPr>
          <w:rFonts w:ascii="Times New Roman" w:hAnsi="Times New Roman" w:cs="Times New Roman"/>
          <w:sz w:val="28"/>
          <w:szCs w:val="28"/>
        </w:rPr>
        <w:t>Diffendal</w:t>
      </w:r>
      <w:proofErr w:type="spellEnd"/>
      <w:r w:rsidR="00896D67">
        <w:rPr>
          <w:rFonts w:ascii="Times New Roman" w:hAnsi="Times New Roman" w:cs="Times New Roman"/>
          <w:sz w:val="28"/>
          <w:szCs w:val="28"/>
        </w:rPr>
        <w:t>, Emeritus Professor Survey Division – School of Natural Resources, and Adjunct Professor, University Museum will focus on his newly published book.</w:t>
      </w:r>
    </w:p>
    <w:p w:rsidR="00896D67" w:rsidRDefault="00896D67" w:rsidP="00F013C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Friday, June 2. </w:t>
      </w:r>
      <w:r>
        <w:rPr>
          <w:rFonts w:ascii="Times New Roman" w:hAnsi="Times New Roman" w:cs="Times New Roman"/>
          <w:sz w:val="28"/>
          <w:szCs w:val="28"/>
        </w:rPr>
        <w:t xml:space="preserve">President Bounds Retiree Luncheon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LaVista</w:t>
      </w:r>
      <w:proofErr w:type="spellEnd"/>
      <w:r>
        <w:rPr>
          <w:rFonts w:ascii="Times New Roman" w:hAnsi="Times New Roman" w:cs="Times New Roman"/>
          <w:sz w:val="28"/>
          <w:szCs w:val="28"/>
        </w:rPr>
        <w:t>, NE at Embassy Suites.</w:t>
      </w:r>
    </w:p>
    <w:p w:rsidR="00896D67" w:rsidRPr="00896D67" w:rsidRDefault="00896D67" w:rsidP="00896D6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Fall 2017</w:t>
      </w:r>
    </w:p>
    <w:p w:rsidR="00896D67" w:rsidRDefault="00896D67" w:rsidP="00896D6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 – TBA Chancellor Green </w:t>
      </w:r>
      <w:r>
        <w:rPr>
          <w:rFonts w:ascii="Times New Roman" w:hAnsi="Times New Roman" w:cs="Times New Roman"/>
          <w:sz w:val="28"/>
          <w:szCs w:val="28"/>
        </w:rPr>
        <w:t>Luncheon</w:t>
      </w:r>
    </w:p>
    <w:p w:rsidR="00896D67" w:rsidRDefault="00896D67" w:rsidP="00896D6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17 – </w:t>
      </w:r>
      <w:r w:rsidRPr="00896D67">
        <w:rPr>
          <w:rFonts w:ascii="Times New Roman" w:hAnsi="Times New Roman" w:cs="Times New Roman"/>
          <w:sz w:val="28"/>
          <w:szCs w:val="28"/>
        </w:rPr>
        <w:t>Mike Boehm, Vice Chancellor IANR</w:t>
      </w:r>
    </w:p>
    <w:p w:rsidR="00896D67" w:rsidRPr="00896D67" w:rsidRDefault="00896D67" w:rsidP="00896D6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16 – </w:t>
      </w:r>
      <w:r w:rsidRPr="00896D67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Pr="00896D67">
        <w:rPr>
          <w:rFonts w:ascii="Times New Roman" w:hAnsi="Times New Roman" w:cs="Times New Roman"/>
          <w:sz w:val="28"/>
          <w:szCs w:val="28"/>
        </w:rPr>
        <w:t>Woollam</w:t>
      </w:r>
      <w:proofErr w:type="spellEnd"/>
      <w:r w:rsidRPr="00896D67">
        <w:rPr>
          <w:rFonts w:ascii="Times New Roman" w:hAnsi="Times New Roman" w:cs="Times New Roman"/>
          <w:sz w:val="28"/>
          <w:szCs w:val="28"/>
        </w:rPr>
        <w:t xml:space="preserve">, George Holmes Distinguished Professor of Electrical Engineering, Founder and President of JA </w:t>
      </w:r>
      <w:proofErr w:type="spellStart"/>
      <w:r w:rsidRPr="00896D67">
        <w:rPr>
          <w:rFonts w:ascii="Times New Roman" w:hAnsi="Times New Roman" w:cs="Times New Roman"/>
          <w:sz w:val="28"/>
          <w:szCs w:val="28"/>
        </w:rPr>
        <w:t>Woollam</w:t>
      </w:r>
      <w:proofErr w:type="spellEnd"/>
      <w:r w:rsidRPr="00896D67">
        <w:rPr>
          <w:rFonts w:ascii="Times New Roman" w:hAnsi="Times New Roman" w:cs="Times New Roman"/>
          <w:sz w:val="28"/>
          <w:szCs w:val="28"/>
        </w:rPr>
        <w:t xml:space="preserve"> Company.</w:t>
      </w:r>
    </w:p>
    <w:p w:rsidR="00F013CC" w:rsidRPr="00896D67" w:rsidRDefault="00F013CC" w:rsidP="00F013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013CC" w:rsidRPr="00896D67" w:rsidSect="00896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41D"/>
    <w:multiLevelType w:val="hybridMultilevel"/>
    <w:tmpl w:val="76E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ECE"/>
    <w:multiLevelType w:val="hybridMultilevel"/>
    <w:tmpl w:val="E71CC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91F68"/>
    <w:multiLevelType w:val="hybridMultilevel"/>
    <w:tmpl w:val="CA68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117"/>
    <w:multiLevelType w:val="hybridMultilevel"/>
    <w:tmpl w:val="44AC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13195"/>
    <w:multiLevelType w:val="hybridMultilevel"/>
    <w:tmpl w:val="C53A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CC"/>
    <w:rsid w:val="00896D67"/>
    <w:rsid w:val="00D76E27"/>
    <w:rsid w:val="00F0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B6AC8-6AB2-4223-83E7-DF64C441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2017-04-07T18:11:00Z</dcterms:created>
  <dcterms:modified xsi:type="dcterms:W3CDTF">2017-04-07T18:29:00Z</dcterms:modified>
</cp:coreProperties>
</file>